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38D" w:rsidRDefault="0001038D" w:rsidP="00E617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1038D" w:rsidRPr="0001038D" w:rsidRDefault="00E61708" w:rsidP="00E617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1038D">
        <w:rPr>
          <w:rFonts w:ascii="Times New Roman" w:hAnsi="Times New Roman" w:cs="Times New Roman"/>
          <w:b/>
          <w:sz w:val="28"/>
          <w:szCs w:val="28"/>
          <w:u w:val="single"/>
        </w:rPr>
        <w:t>Wymagania Edukacyjne z historii</w:t>
      </w:r>
      <w:r w:rsidR="0001038D" w:rsidRPr="000103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535" w:rsidRPr="0001038D" w:rsidRDefault="00E61708" w:rsidP="00E617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 xml:space="preserve">poziom podstawowy  </w:t>
      </w:r>
    </w:p>
    <w:p w:rsidR="00E61708" w:rsidRPr="0001038D" w:rsidRDefault="00E61708" w:rsidP="00E617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38D" w:rsidRDefault="00E61708" w:rsidP="0001038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 xml:space="preserve">Rok szkolny: 2026/2027 </w:t>
      </w:r>
    </w:p>
    <w:p w:rsidR="0001038D" w:rsidRDefault="00A9332B" w:rsidP="0001038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Poziom nauczania: klas</w:t>
      </w:r>
      <w:r w:rsidR="00E61708" w:rsidRPr="0001038D">
        <w:rPr>
          <w:rFonts w:ascii="Times New Roman" w:hAnsi="Times New Roman" w:cs="Times New Roman"/>
          <w:sz w:val="24"/>
          <w:szCs w:val="24"/>
        </w:rPr>
        <w:t>y V-VIII</w:t>
      </w:r>
    </w:p>
    <w:p w:rsidR="0001038D" w:rsidRDefault="00E61708" w:rsidP="0001038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>Liczba godziny tygodniowo – 2 godz.</w:t>
      </w:r>
    </w:p>
    <w:p w:rsidR="0001038D" w:rsidRDefault="00E61708" w:rsidP="0001038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>Nauczyciel prowadzący: Mariusz Niezborała</w:t>
      </w:r>
    </w:p>
    <w:p w:rsidR="0001038D" w:rsidRDefault="00E61708" w:rsidP="0001038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>Podstawa programowa: Programu nauczania historii, MEN: 1147/4/2025 / WSiP</w:t>
      </w:r>
    </w:p>
    <w:p w:rsidR="00E61708" w:rsidRPr="0001038D" w:rsidRDefault="00E61708" w:rsidP="0001038D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>Podręcznik: Historia – zakres podstawowy, wydawnictwo WSiP</w:t>
      </w:r>
    </w:p>
    <w:p w:rsidR="00E61708" w:rsidRPr="0001038D" w:rsidRDefault="00E61708" w:rsidP="00E617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1708" w:rsidRPr="0001038D" w:rsidRDefault="00E61708" w:rsidP="00E617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1038D">
        <w:rPr>
          <w:rFonts w:ascii="Times New Roman" w:hAnsi="Times New Roman" w:cs="Times New Roman"/>
          <w:b/>
          <w:sz w:val="24"/>
          <w:szCs w:val="24"/>
          <w:u w:val="single"/>
        </w:rPr>
        <w:t xml:space="preserve">Cele kształcenia: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>Cele obejmują pogłębioną analizę najnowszych dziejów Polski i świata (od początków cywilizacji do XXI wieku). Uczniowie kształcą umiejętności krytycznej analizy źródeł, rozumienia związków przyczynowo-skutkowych, argumentowania oraz interpretacji współczesnych procesów historycznych, ze szczególnym uwzględnieniem postaw patriotycznych.</w:t>
      </w:r>
    </w:p>
    <w:p w:rsidR="00E61708" w:rsidRPr="0001038D" w:rsidRDefault="00E173D0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E173D0" w:rsidRDefault="00E173D0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708" w:rsidRPr="004864B8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864B8">
        <w:rPr>
          <w:rFonts w:ascii="Times New Roman" w:hAnsi="Times New Roman" w:cs="Times New Roman"/>
          <w:b/>
          <w:sz w:val="28"/>
          <w:szCs w:val="28"/>
          <w:u w:val="single"/>
        </w:rPr>
        <w:t xml:space="preserve">Zakres wymagań edukacyjnych </w:t>
      </w:r>
    </w:p>
    <w:p w:rsidR="00E173D0" w:rsidRPr="00E173D0" w:rsidRDefault="00E173D0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708" w:rsidRP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3D0">
        <w:rPr>
          <w:rFonts w:ascii="Times New Roman" w:hAnsi="Times New Roman" w:cs="Times New Roman"/>
          <w:b/>
          <w:sz w:val="24"/>
          <w:szCs w:val="24"/>
        </w:rPr>
        <w:t xml:space="preserve">Wymagania </w:t>
      </w:r>
      <w:r w:rsidR="00E173D0" w:rsidRPr="00E173D0">
        <w:rPr>
          <w:rFonts w:ascii="Times New Roman" w:hAnsi="Times New Roman" w:cs="Times New Roman"/>
          <w:b/>
          <w:sz w:val="24"/>
          <w:szCs w:val="24"/>
        </w:rPr>
        <w:t xml:space="preserve">ogólne </w:t>
      </w:r>
      <w:r w:rsidRPr="00E173D0">
        <w:rPr>
          <w:rFonts w:ascii="Times New Roman" w:hAnsi="Times New Roman" w:cs="Times New Roman"/>
          <w:b/>
          <w:sz w:val="24"/>
          <w:szCs w:val="24"/>
        </w:rPr>
        <w:t xml:space="preserve">na poszczególne oceny: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708" w:rsidRP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3D0">
        <w:rPr>
          <w:rFonts w:ascii="Times New Roman" w:hAnsi="Times New Roman" w:cs="Times New Roman"/>
          <w:b/>
          <w:sz w:val="24"/>
          <w:szCs w:val="24"/>
          <w:u w:val="single"/>
        </w:rPr>
        <w:t xml:space="preserve">Celujący (6)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 xml:space="preserve">Uczeń wykazuje pełną znajomość faktografii i terminologii historycznej, prawidłowo umiejscawia wydarzenia historycznie w czasie i przestrzeni, potrafi prezentować i uzasadniać własne stanowisko, dokonuje niezależnych ocen, wysuwa oryginalne wnioski, wiedza jego może również wykraczać poza program szkolny, potrafi czerpać z różnych źródeł informacji oraz podejmuje różne prace dla chętnych.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708" w:rsidRP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3D0">
        <w:rPr>
          <w:rFonts w:ascii="Times New Roman" w:hAnsi="Times New Roman" w:cs="Times New Roman"/>
          <w:b/>
          <w:sz w:val="24"/>
          <w:szCs w:val="24"/>
          <w:u w:val="single"/>
        </w:rPr>
        <w:t xml:space="preserve">Bardzo dobry (5)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>Uczeń uzyskał zaliczenie ze wszystkich sprawdzianów/ testów, wykazuje się znajomością podstawowych treści programowych oraz umiejętnością analizowania i interpretowania wydarzeń historycznych, dokonywania ich twórczego oceniania oraz wnioskowania, uczeń bardzo dobry nie bywa całkowicie nieprzygotowany do zajęć, zawsze orientuje się w temacie, wykazuje zainteresowanie problematyką historyczną, podejmuje zadania dla chętnych.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708" w:rsidRP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3D0">
        <w:rPr>
          <w:rFonts w:ascii="Times New Roman" w:hAnsi="Times New Roman" w:cs="Times New Roman"/>
          <w:b/>
          <w:sz w:val="24"/>
          <w:szCs w:val="24"/>
          <w:u w:val="single"/>
        </w:rPr>
        <w:t>Dobry (4)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 xml:space="preserve">Uczeń zna podstawowe i rozszerzające treści programowe, umie odtwórczo, ale logicznie formułować oceny i wnioski oraz interpretować fakty i zjawiska historyczne, z drobnymi błędami potrafi je umiejscowić w czasie i przestrzeni, wykazuje aktywność na zajęciach, podejmuje się zadań dla chętnych, nadrabia zaległości, jeśli zdarzyło mu się nie być w pełni przygotowanym.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708" w:rsidRP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3D0">
        <w:rPr>
          <w:rFonts w:ascii="Times New Roman" w:hAnsi="Times New Roman" w:cs="Times New Roman"/>
          <w:b/>
          <w:sz w:val="24"/>
          <w:szCs w:val="24"/>
          <w:u w:val="single"/>
        </w:rPr>
        <w:t xml:space="preserve">Dostateczny (3)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 xml:space="preserve">Uczeń wykazuje się znajomością podstawowych wiadomości historycznych, ograniczoną umiejętnością ich analizy przyczynowoskutkowej. W niewielkim stopniu podejmuje próby oceny wydarzeń zjawisk historycznych. W zakresie podstawowym operuje czasem i przestrzenią, potrafi rozwiązywać testy, sformułować samodzielną wypowiedź. </w:t>
      </w:r>
    </w:p>
    <w:p w:rsidR="00E61708" w:rsidRP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3D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Dopuszczający (2)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 xml:space="preserve">Uczeń uzyskał przynajmniej z połowy sprawdzianów oceny pozytywne, mimo luk w materiale faktograficznym, błędów i niedociągnięć w nauce, potrafi przy pomocy nauczyciela skojarzyć podstawowe fakty, formuje powierzchniowe wnioski i płytkie oceny wydarzeń i postaci.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1708" w:rsidRP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173D0">
        <w:rPr>
          <w:rFonts w:ascii="Times New Roman" w:hAnsi="Times New Roman" w:cs="Times New Roman"/>
          <w:b/>
          <w:sz w:val="24"/>
          <w:szCs w:val="24"/>
          <w:u w:val="single"/>
        </w:rPr>
        <w:t xml:space="preserve">Niedostateczny (1) 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>Uczeń nie uzyskał ocen pozytywnych ze sprawdzianów/ testów, nie poprawił w przewidzianym terminie ocen niedostatecznych, lub nie podejmował takich prób, nie opanował podstawowego materiału rzeczowego i terminologii historycznej. W sposób błędny i niedojrzały formuje oceny i wysuwa wnioski, nie posiada umiejętności umiejscawiania w czasie i przestrzeni, popełnia poważne błędy chronologiczne.</w:t>
      </w:r>
    </w:p>
    <w:p w:rsidR="00E173D0" w:rsidRDefault="00E173D0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3D0">
        <w:rPr>
          <w:rFonts w:ascii="Times New Roman" w:hAnsi="Times New Roman" w:cs="Times New Roman"/>
          <w:b/>
          <w:sz w:val="24"/>
          <w:szCs w:val="24"/>
        </w:rPr>
        <w:t>Uwaga:</w:t>
      </w:r>
      <w:r w:rsidRPr="0001038D">
        <w:rPr>
          <w:rFonts w:ascii="Times New Roman" w:hAnsi="Times New Roman" w:cs="Times New Roman"/>
          <w:sz w:val="24"/>
          <w:szCs w:val="24"/>
        </w:rPr>
        <w:t xml:space="preserve"> Przy wystawianiu oceny końcowej nauczyciel bierze pod uwagę również systematyczność, zaangażowanie, aktywność i inne formy pracy ucznia w trakcie semestru. Ocena śródroczna i końcoworoczna nie jest średnią arytmetyczną ocen cząstkowych i stanowi podsumowanie osiągnięć edukacyjnych ucznia.</w:t>
      </w:r>
    </w:p>
    <w:p w:rsidR="00E173D0" w:rsidRDefault="00E173D0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E173D0" w:rsidRP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73D0">
        <w:rPr>
          <w:rFonts w:ascii="Times New Roman" w:hAnsi="Times New Roman" w:cs="Times New Roman"/>
          <w:b/>
          <w:sz w:val="24"/>
          <w:szCs w:val="24"/>
        </w:rPr>
        <w:t>Formy spra</w:t>
      </w:r>
      <w:r w:rsidR="00E173D0" w:rsidRPr="00E173D0">
        <w:rPr>
          <w:rFonts w:ascii="Times New Roman" w:hAnsi="Times New Roman" w:cs="Times New Roman"/>
          <w:b/>
          <w:sz w:val="24"/>
          <w:szCs w:val="24"/>
        </w:rPr>
        <w:t>wdzania wiedzy i umiejętności:</w:t>
      </w:r>
    </w:p>
    <w:p w:rsidR="00E173D0" w:rsidRDefault="00E61708" w:rsidP="00E173D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3D0">
        <w:rPr>
          <w:rFonts w:ascii="Times New Roman" w:hAnsi="Times New Roman" w:cs="Times New Roman"/>
          <w:sz w:val="24"/>
          <w:szCs w:val="24"/>
        </w:rPr>
        <w:t xml:space="preserve">Sprawdziany pisemne • </w:t>
      </w:r>
    </w:p>
    <w:p w:rsidR="00E173D0" w:rsidRDefault="00E173D0" w:rsidP="00E173D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Kartkówki </w:t>
      </w:r>
    </w:p>
    <w:p w:rsidR="00E173D0" w:rsidRPr="004864B8" w:rsidRDefault="00E61708" w:rsidP="004864B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3D0">
        <w:rPr>
          <w:rFonts w:ascii="Times New Roman" w:hAnsi="Times New Roman" w:cs="Times New Roman"/>
          <w:sz w:val="24"/>
          <w:szCs w:val="24"/>
        </w:rPr>
        <w:t>Za</w:t>
      </w:r>
      <w:r w:rsidR="00E173D0">
        <w:rPr>
          <w:rFonts w:ascii="Times New Roman" w:hAnsi="Times New Roman" w:cs="Times New Roman"/>
          <w:sz w:val="24"/>
          <w:szCs w:val="24"/>
        </w:rPr>
        <w:t xml:space="preserve">dania długoterminowe/projekty </w:t>
      </w:r>
    </w:p>
    <w:p w:rsidR="00E173D0" w:rsidRDefault="00E173D0" w:rsidP="00E173D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Aktywność na lekcjach </w:t>
      </w:r>
    </w:p>
    <w:p w:rsidR="00E173D0" w:rsidRDefault="00E61708" w:rsidP="00E173D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3D0">
        <w:rPr>
          <w:rFonts w:ascii="Times New Roman" w:hAnsi="Times New Roman" w:cs="Times New Roman"/>
          <w:sz w:val="24"/>
          <w:szCs w:val="24"/>
        </w:rPr>
        <w:t>Prezentacja umiejętnośc</w:t>
      </w:r>
      <w:r w:rsidR="00E173D0">
        <w:rPr>
          <w:rFonts w:ascii="Times New Roman" w:hAnsi="Times New Roman" w:cs="Times New Roman"/>
          <w:sz w:val="24"/>
          <w:szCs w:val="24"/>
        </w:rPr>
        <w:t xml:space="preserve">i wykraczających poza program </w:t>
      </w:r>
    </w:p>
    <w:p w:rsidR="00E173D0" w:rsidRDefault="00E61708" w:rsidP="00E173D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3D0">
        <w:rPr>
          <w:rFonts w:ascii="Times New Roman" w:hAnsi="Times New Roman" w:cs="Times New Roman"/>
          <w:sz w:val="24"/>
          <w:szCs w:val="24"/>
        </w:rPr>
        <w:t>Praca</w:t>
      </w:r>
      <w:r w:rsidR="00E173D0">
        <w:rPr>
          <w:rFonts w:ascii="Times New Roman" w:hAnsi="Times New Roman" w:cs="Times New Roman"/>
          <w:sz w:val="24"/>
          <w:szCs w:val="24"/>
        </w:rPr>
        <w:t xml:space="preserve"> z mapą/ źródłem historycznym </w:t>
      </w:r>
    </w:p>
    <w:p w:rsidR="00E61708" w:rsidRPr="00E173D0" w:rsidRDefault="00E61708" w:rsidP="00E173D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3D0">
        <w:rPr>
          <w:rFonts w:ascii="Times New Roman" w:hAnsi="Times New Roman" w:cs="Times New Roman"/>
          <w:sz w:val="24"/>
          <w:szCs w:val="24"/>
        </w:rPr>
        <w:t>Odpowiedź ustna</w:t>
      </w:r>
      <w:r w:rsidR="004864B8">
        <w:rPr>
          <w:rFonts w:ascii="Times New Roman" w:hAnsi="Times New Roman" w:cs="Times New Roman"/>
          <w:sz w:val="24"/>
          <w:szCs w:val="24"/>
        </w:rPr>
        <w:t>/aktywność na lekcjach</w:t>
      </w:r>
    </w:p>
    <w:p w:rsidR="00E61708" w:rsidRPr="0001038D" w:rsidRDefault="00E173D0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 xml:space="preserve">Zasady oceniania </w:t>
      </w:r>
    </w:p>
    <w:p w:rsid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 xml:space="preserve">Progi procentowe stosowane przy ocenianiu kartkówek i sprawdzianów: </w:t>
      </w:r>
    </w:p>
    <w:p w:rsid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38D">
        <w:rPr>
          <w:rFonts w:ascii="Times New Roman" w:hAnsi="Times New Roman" w:cs="Times New Roman"/>
          <w:sz w:val="24"/>
          <w:szCs w:val="24"/>
        </w:rPr>
        <w:t>Procent uzyskany</w:t>
      </w:r>
      <w:r w:rsidR="00E173D0">
        <w:rPr>
          <w:rFonts w:ascii="Times New Roman" w:hAnsi="Times New Roman" w:cs="Times New Roman"/>
          <w:sz w:val="24"/>
          <w:szCs w:val="24"/>
        </w:rPr>
        <w:t>:</w:t>
      </w:r>
      <w:r w:rsidRPr="000103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73D0" w:rsidRDefault="00E61708" w:rsidP="00E173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3D0">
        <w:rPr>
          <w:rFonts w:ascii="Times New Roman" w:hAnsi="Times New Roman" w:cs="Times New Roman"/>
          <w:sz w:val="24"/>
          <w:szCs w:val="24"/>
        </w:rPr>
        <w:t xml:space="preserve">100–95% Celujący (6) </w:t>
      </w:r>
    </w:p>
    <w:p w:rsidR="00E173D0" w:rsidRDefault="00E61708" w:rsidP="00E173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3D0">
        <w:rPr>
          <w:rFonts w:ascii="Times New Roman" w:hAnsi="Times New Roman" w:cs="Times New Roman"/>
          <w:sz w:val="24"/>
          <w:szCs w:val="24"/>
        </w:rPr>
        <w:t xml:space="preserve">94–85% Bardzo dobry (5) </w:t>
      </w:r>
    </w:p>
    <w:p w:rsidR="00E173D0" w:rsidRDefault="004864B8" w:rsidP="00E173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84–71</w:t>
      </w:r>
      <w:r w:rsidR="00E61708" w:rsidRPr="00E173D0">
        <w:rPr>
          <w:rFonts w:ascii="Times New Roman" w:hAnsi="Times New Roman" w:cs="Times New Roman"/>
          <w:sz w:val="24"/>
          <w:szCs w:val="24"/>
        </w:rPr>
        <w:t xml:space="preserve">% Dobry (4) </w:t>
      </w:r>
    </w:p>
    <w:p w:rsidR="00E173D0" w:rsidRDefault="004864B8" w:rsidP="00E173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69–51</w:t>
      </w:r>
      <w:r w:rsidR="00E61708" w:rsidRPr="00E173D0">
        <w:rPr>
          <w:rFonts w:ascii="Times New Roman" w:hAnsi="Times New Roman" w:cs="Times New Roman"/>
          <w:sz w:val="24"/>
          <w:szCs w:val="24"/>
        </w:rPr>
        <w:t xml:space="preserve">% Dostateczny (3) </w:t>
      </w:r>
    </w:p>
    <w:p w:rsidR="00E173D0" w:rsidRDefault="004864B8" w:rsidP="00E173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50–31</w:t>
      </w:r>
      <w:r w:rsidR="00E61708" w:rsidRPr="00E173D0">
        <w:rPr>
          <w:rFonts w:ascii="Times New Roman" w:hAnsi="Times New Roman" w:cs="Times New Roman"/>
          <w:sz w:val="24"/>
          <w:szCs w:val="24"/>
        </w:rPr>
        <w:t xml:space="preserve">% Dopuszczający (2) </w:t>
      </w:r>
    </w:p>
    <w:p w:rsidR="00E61708" w:rsidRPr="00E173D0" w:rsidRDefault="004864B8" w:rsidP="00E173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poniżej 30</w:t>
      </w:r>
      <w:r w:rsidR="00E61708" w:rsidRPr="00E173D0">
        <w:rPr>
          <w:rFonts w:ascii="Times New Roman" w:hAnsi="Times New Roman" w:cs="Times New Roman"/>
          <w:sz w:val="24"/>
          <w:szCs w:val="24"/>
        </w:rPr>
        <w:t>% Niedostateczny (1)</w:t>
      </w:r>
    </w:p>
    <w:p w:rsidR="00E61708" w:rsidRPr="0001038D" w:rsidRDefault="00E173D0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4B8">
        <w:rPr>
          <w:rFonts w:ascii="Times New Roman" w:hAnsi="Times New Roman" w:cs="Times New Roman"/>
          <w:b/>
          <w:sz w:val="24"/>
          <w:szCs w:val="24"/>
        </w:rPr>
        <w:t>Uwzględnianie dostosowań</w:t>
      </w:r>
      <w:r w:rsidR="004864B8">
        <w:rPr>
          <w:rFonts w:ascii="Times New Roman" w:hAnsi="Times New Roman" w:cs="Times New Roman"/>
          <w:sz w:val="24"/>
          <w:szCs w:val="24"/>
        </w:rPr>
        <w:t>: d</w:t>
      </w:r>
      <w:r w:rsidRPr="0001038D">
        <w:rPr>
          <w:rFonts w:ascii="Times New Roman" w:hAnsi="Times New Roman" w:cs="Times New Roman"/>
          <w:sz w:val="24"/>
          <w:szCs w:val="24"/>
        </w:rPr>
        <w:t>la uczniów posiadających opinię/orzeczenie z PPP wymagania edukacyjne i formy oceniania są dostosowywane zgodnie z indywidualnymi potrzebami bez obniżania wymagań programowych.</w:t>
      </w:r>
    </w:p>
    <w:p w:rsidR="00E61708" w:rsidRPr="0001038D" w:rsidRDefault="00E173D0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E173D0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4B8">
        <w:rPr>
          <w:rFonts w:ascii="Times New Roman" w:hAnsi="Times New Roman" w:cs="Times New Roman"/>
          <w:b/>
          <w:sz w:val="24"/>
          <w:szCs w:val="24"/>
        </w:rPr>
        <w:t>Warunki uzyskania wyższej niż przewidywana oceny klasyfikacyjnej</w:t>
      </w:r>
      <w:r w:rsidR="004864B8">
        <w:rPr>
          <w:rFonts w:ascii="Times New Roman" w:hAnsi="Times New Roman" w:cs="Times New Roman"/>
          <w:sz w:val="24"/>
          <w:szCs w:val="24"/>
        </w:rPr>
        <w:t>: u</w:t>
      </w:r>
      <w:r w:rsidRPr="0001038D">
        <w:rPr>
          <w:rFonts w:ascii="Times New Roman" w:hAnsi="Times New Roman" w:cs="Times New Roman"/>
          <w:sz w:val="24"/>
          <w:szCs w:val="24"/>
        </w:rPr>
        <w:t>czeń ma prawo ubiegać się o wyższą niż przewidywana ocenę klasyfikacyjną zgod</w:t>
      </w:r>
      <w:r w:rsidR="004864B8">
        <w:rPr>
          <w:rFonts w:ascii="Times New Roman" w:hAnsi="Times New Roman" w:cs="Times New Roman"/>
          <w:sz w:val="24"/>
          <w:szCs w:val="24"/>
        </w:rPr>
        <w:t>nie z zasadami określonymi w Statucie Szkoły</w:t>
      </w:r>
      <w:r w:rsidRPr="0001038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173D0" w:rsidRDefault="00E173D0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4864B8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64B8">
        <w:rPr>
          <w:rFonts w:ascii="Times New Roman" w:hAnsi="Times New Roman" w:cs="Times New Roman"/>
          <w:b/>
          <w:sz w:val="24"/>
          <w:szCs w:val="24"/>
        </w:rPr>
        <w:t>Kontakt z nauczycielem</w:t>
      </w:r>
      <w:r w:rsidR="00E173D0" w:rsidRPr="004864B8">
        <w:rPr>
          <w:rFonts w:ascii="Times New Roman" w:hAnsi="Times New Roman" w:cs="Times New Roman"/>
          <w:b/>
          <w:sz w:val="24"/>
          <w:szCs w:val="24"/>
        </w:rPr>
        <w:t>:</w:t>
      </w:r>
      <w:r w:rsidR="00E173D0">
        <w:rPr>
          <w:rFonts w:ascii="Times New Roman" w:hAnsi="Times New Roman" w:cs="Times New Roman"/>
          <w:sz w:val="24"/>
          <w:szCs w:val="24"/>
        </w:rPr>
        <w:t xml:space="preserve"> e</w:t>
      </w:r>
      <w:r w:rsidRPr="0001038D">
        <w:rPr>
          <w:rFonts w:ascii="Times New Roman" w:hAnsi="Times New Roman" w:cs="Times New Roman"/>
          <w:sz w:val="24"/>
          <w:szCs w:val="24"/>
        </w:rPr>
        <w:t xml:space="preserve">-mail: </w:t>
      </w:r>
      <w:r w:rsidR="00E173D0">
        <w:rPr>
          <w:rFonts w:ascii="Times New Roman" w:hAnsi="Times New Roman" w:cs="Times New Roman"/>
          <w:sz w:val="24"/>
          <w:szCs w:val="24"/>
        </w:rPr>
        <w:t>mariuszniezboral</w:t>
      </w:r>
      <w:r w:rsidR="004864B8">
        <w:rPr>
          <w:rFonts w:ascii="Times New Roman" w:hAnsi="Times New Roman" w:cs="Times New Roman"/>
          <w:sz w:val="24"/>
          <w:szCs w:val="24"/>
        </w:rPr>
        <w:t>a</w:t>
      </w:r>
      <w:r w:rsidR="00E173D0">
        <w:rPr>
          <w:rFonts w:ascii="Times New Roman" w:hAnsi="Times New Roman" w:cs="Times New Roman"/>
          <w:sz w:val="24"/>
          <w:szCs w:val="24"/>
        </w:rPr>
        <w:t xml:space="preserve">1964@lpl. </w:t>
      </w:r>
      <w:r w:rsidRPr="0001038D">
        <w:rPr>
          <w:rFonts w:ascii="Times New Roman" w:hAnsi="Times New Roman" w:cs="Times New Roman"/>
          <w:sz w:val="24"/>
          <w:szCs w:val="24"/>
        </w:rPr>
        <w:t xml:space="preserve">oraz </w:t>
      </w:r>
      <w:r w:rsidR="004864B8">
        <w:rPr>
          <w:rFonts w:ascii="Times New Roman" w:hAnsi="Times New Roman" w:cs="Times New Roman"/>
          <w:sz w:val="24"/>
          <w:szCs w:val="24"/>
        </w:rPr>
        <w:t xml:space="preserve">przez e – dziennik </w:t>
      </w:r>
      <w:r w:rsidRPr="000103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64B8" w:rsidRDefault="004864B8" w:rsidP="00E617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61708" w:rsidRPr="0001038D" w:rsidRDefault="00E61708" w:rsidP="00E61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3D0">
        <w:rPr>
          <w:rFonts w:ascii="Times New Roman" w:hAnsi="Times New Roman" w:cs="Times New Roman"/>
          <w:b/>
          <w:sz w:val="24"/>
          <w:szCs w:val="24"/>
          <w:u w:val="single"/>
        </w:rPr>
        <w:t>Zastrzeżenie:</w:t>
      </w:r>
      <w:r w:rsidRPr="0001038D">
        <w:rPr>
          <w:rFonts w:ascii="Times New Roman" w:hAnsi="Times New Roman" w:cs="Times New Roman"/>
          <w:sz w:val="24"/>
          <w:szCs w:val="24"/>
        </w:rPr>
        <w:t xml:space="preserve"> W sprawach nieuregulowanych niniejszym dokumentem obowiązują zapisy Statutu Szkoły.</w:t>
      </w:r>
    </w:p>
    <w:sectPr w:rsidR="00E61708" w:rsidRPr="0001038D" w:rsidSect="0097253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60FB" w:rsidRDefault="00D160FB" w:rsidP="0001038D">
      <w:pPr>
        <w:spacing w:after="0" w:line="240" w:lineRule="auto"/>
      </w:pPr>
      <w:r>
        <w:separator/>
      </w:r>
    </w:p>
  </w:endnote>
  <w:endnote w:type="continuationSeparator" w:id="1">
    <w:p w:rsidR="00D160FB" w:rsidRDefault="00D160FB" w:rsidP="00010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60FB" w:rsidRDefault="00D160FB" w:rsidP="0001038D">
      <w:pPr>
        <w:spacing w:after="0" w:line="240" w:lineRule="auto"/>
      </w:pPr>
      <w:r>
        <w:separator/>
      </w:r>
    </w:p>
  </w:footnote>
  <w:footnote w:type="continuationSeparator" w:id="1">
    <w:p w:rsidR="00D160FB" w:rsidRDefault="00D160FB" w:rsidP="00010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20"/>
        <w:szCs w:val="20"/>
      </w:rPr>
      <w:alias w:val="Tytuł"/>
      <w:id w:val="77738743"/>
      <w:placeholder>
        <w:docPart w:val="8C4443FBA6634925801A4D19A8BFE4B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01038D" w:rsidRDefault="0001038D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01038D">
          <w:rPr>
            <w:rFonts w:asciiTheme="majorHAnsi" w:eastAsiaTheme="majorEastAsia" w:hAnsiTheme="majorHAnsi" w:cstheme="majorBidi"/>
            <w:sz w:val="20"/>
            <w:szCs w:val="20"/>
          </w:rPr>
          <w:t>Wymagania edukacyjne – Szkoła Podstawowa Chełst</w:t>
        </w:r>
      </w:p>
    </w:sdtContent>
  </w:sdt>
  <w:p w:rsidR="0001038D" w:rsidRDefault="0001038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307BB3"/>
    <w:multiLevelType w:val="hybridMultilevel"/>
    <w:tmpl w:val="935EF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D12D47"/>
    <w:multiLevelType w:val="hybridMultilevel"/>
    <w:tmpl w:val="7200C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E5144C"/>
    <w:multiLevelType w:val="hybridMultilevel"/>
    <w:tmpl w:val="A6E40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CD5B70"/>
    <w:multiLevelType w:val="hybridMultilevel"/>
    <w:tmpl w:val="67C0B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1708"/>
    <w:rsid w:val="0001038D"/>
    <w:rsid w:val="003F3826"/>
    <w:rsid w:val="00475528"/>
    <w:rsid w:val="004864B8"/>
    <w:rsid w:val="00501218"/>
    <w:rsid w:val="00972535"/>
    <w:rsid w:val="00A9332B"/>
    <w:rsid w:val="00D160FB"/>
    <w:rsid w:val="00E173D0"/>
    <w:rsid w:val="00E61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25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170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10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038D"/>
  </w:style>
  <w:style w:type="paragraph" w:styleId="Stopka">
    <w:name w:val="footer"/>
    <w:basedOn w:val="Normalny"/>
    <w:link w:val="StopkaZnak"/>
    <w:uiPriority w:val="99"/>
    <w:semiHidden/>
    <w:unhideWhenUsed/>
    <w:rsid w:val="000103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1038D"/>
  </w:style>
  <w:style w:type="paragraph" w:styleId="Tekstdymka">
    <w:name w:val="Balloon Text"/>
    <w:basedOn w:val="Normalny"/>
    <w:link w:val="TekstdymkaZnak"/>
    <w:uiPriority w:val="99"/>
    <w:semiHidden/>
    <w:unhideWhenUsed/>
    <w:rsid w:val="00010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038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17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C4443FBA6634925801A4D19A8BFE4B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117915-E2A1-4F4D-B61C-0FD71973EC80}"/>
      </w:docPartPr>
      <w:docPartBody>
        <w:p w:rsidR="00D262EA" w:rsidRDefault="00970DE9" w:rsidP="00970DE9">
          <w:pPr>
            <w:pStyle w:val="8C4443FBA6634925801A4D19A8BFE4B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970DE9"/>
    <w:rsid w:val="00585F0D"/>
    <w:rsid w:val="00970DE9"/>
    <w:rsid w:val="00D26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62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8C4443FBA6634925801A4D19A8BFE4B8">
    <w:name w:val="8C4443FBA6634925801A4D19A8BFE4B8"/>
    <w:rsid w:val="00970DE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744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Szkoła Podstawowa Chełst</dc:title>
  <dc:creator>SP Chełst</dc:creator>
  <cp:lastModifiedBy>SP Chełst</cp:lastModifiedBy>
  <cp:revision>3</cp:revision>
  <dcterms:created xsi:type="dcterms:W3CDTF">2026-09-30T08:26:00Z</dcterms:created>
  <dcterms:modified xsi:type="dcterms:W3CDTF">2026-09-30T09:31:00Z</dcterms:modified>
</cp:coreProperties>
</file>