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6E8" w:rsidRDefault="009966E8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9966E8" w:rsidRDefault="00AA0522">
      <w:pPr>
        <w:shd w:val="clear" w:color="auto" w:fill="FFFFFF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8"/>
          <w:szCs w:val="28"/>
          <w:lang w:eastAsia="pl-PL"/>
        </w:rPr>
        <w:t>WYMAGANIA EDUKACYJNE Z HISTORII – KLASA IV</w:t>
      </w:r>
    </w:p>
    <w:p w:rsidR="009966E8" w:rsidRDefault="009966E8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9966E8" w:rsidRDefault="00AA0522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2"/>
          <w:szCs w:val="22"/>
          <w:lang w:eastAsia="pl-PL"/>
        </w:rPr>
        <w:t>Wymagania mają charakter narastający – ocena wyższa obejmuje również wymagania na oceny niższe.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niedostateczna (1)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spełnia wymagań na ocenę dopuszczającą – nawet z pomocą nauczyciela nie wykonuje zadań o elementarnym stopniu trudności;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posługuje się podstawowymi pojęciami historycznymi (historia, źródło historyczne, wiek, mapa, ojczyzna);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nie wskazuje na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mapie Polski ani obszarów starożytnych cywilizacji omawianych na lekcjach;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nie wymienia podstawowych faktów dotyczących starożytnego Egiptu, Grecji i Rzymu.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dopuszczająca (2)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definiuje pojęcie historia oraz wskazuje różnice między przeszłością, t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eraźniejszością i przyszłością;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jednostki czasu, którymi posługuje się historyk (wiek, tysiąclecie), i podaje wydarzenie, od którego liczymy czas;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definicję źródła historycznego i przedstawia podział źródeł historycznych;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ele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menty mapy historycznej i podaje definicję planu;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posługuje się terminami związanymi z krewnymi i sporządza proste drzewo genealogiczne;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regiony Polski, pokazuje na mapie region, w którym mieszka, i opisuje przykładowe legendy, zwyczaje, stroj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 i zabytki tego regionu;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położenie Polski na mapie, definiuje pojęcie ojczyzna, wymienia symbole państwa polskiego i główne święta państwowe;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sposoby zdobywania żywności w koczowniczym i osiadłym trybie życia oraz jedno znaczenie ogni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 dla człowieka;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na mapie rejony, w których powstały pierwsze cywilizacje (w tym Mezopotamię), Egipt i Nil, Grecję i najważniejsze polis oraz Rzym;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uprawnienia władcy w pierwszych państwach i uprawnienia faraona oraz przykładowe osiąg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nięcia cywilizacji starożytnego Egiptu;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przykładowych bogów egipskich, greckich i rzymskich, a w przypadku bogów greckich i rzymskich – także ich atrybuty;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zajęcia ludności greckiej, skutki wielkiej kolonizacji greckiej, formy ustrojo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we greckich polis i kompetencje zgromadzenia obywateli;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filozofów greckich, przykładowe utwory literackie starożytnej Grecji oraz znane zabytki sztuki greckiej i architektury rzymskiej;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uprawnienia zgromadzenia, konsula, kwestora i se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natu w starożytnym Rzymie;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przedstawia naukę Jezusa, zna definicję religii monoteistycznej, wyjaśnia, co to jest Stary i Nowy Testament, oraz wymienia przykładowe przyczyny upadku cesarstwa zachodniorzymskiego.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dostateczna (3)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kto zajmuje się badaniem przeszłości, i wymienia muzę, która jest patronką historii;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określa wiek, w którym miało miejsce przykładowe wydarzenie, i porządkuje wydarzenia w kolejności chronologicznej;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przyporządkowuje przykładowe źródła hist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oryczne do odpowiedniej grupy i wymienia miejsca, w których przechowuje się źródła;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informacje, które można wyczytać z mapy historycznej i planu, oraz pokazuje na nich określone punkty;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posługuje się terminami: powinowaci, pokolenie; wymienia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źródła informacji o historii rodziny;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elementy, którymi różnią się regiony Polski, oraz przykładowe legendy i zwyczaje z innych regionów;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definiuje pojęcia: naród, obywatel, Unia Europejska; wymienia elementy definicji państwa; pokazuje na mapie swoje województwo; rozpoznaje symbole Polski i Unii Europejskiej;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wymienia sposoby wytwarzania narzędzi w koczowniczym i osiadłym trybie życia,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pokazuje na mapie osady neolityczne i przedstawia rolę ognia dla człowieka;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grupy społeczne w pierwszych państwach, rodzaje pisma używane w rejonie Żyznego Półksiężyca oraz osiągnięcia cywilizacji Mezopotamii;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wymienia symbole władzy faraona,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przedstawia hierarchię społeczną i zwyczaje pogrzebowe w starożytnym Egipcie;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obszary wielkiej kolonizacji greckiej, charakteryzuje warunki naturalne Grecji i wymienia przyczyny kolonizacji;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grupy społeczne w Atenach i wyjaśnia, na cz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ym polegał sąd skorupkowy;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formy kultu bogów greckich oraz dyscypliny i cechy igrzysk olimpijskich; charakteryzuje architekturę grecką na przykładzie Partenonu; opisuje wychowanie chłopców w Atenach i Sparcie;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na mapie granice imperiu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m rzymskiego w czasie największego rozkwitu, wyjaśnia, kim byli gladiatorzy, i przedstawia skutki przejęcia władzy przez Juliusza Cezara i Oktawiana Augusta;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osiągnięcia starożytnych Rzymian i przedstawia funkcje przykładowych budowli rzymskich;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Jerozolimę na mapie, przedstawia główne zasady judaizmu, działalność św. Pawła, położenie chrześcijan w Cesarstwie Rzymskim w IV w. oraz przyczyny upadku cesarstwa zachodniorzymskiego.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dobra (4)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na prostym przykładzie przedstawia związk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przyczynowo-skutkowe oraz proces badania przeszłości przez historyka;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pojęcie chronologia, wymienia epoki historyczne, rozróżnia daty przed naszą erą i naszej ery oraz porządkuje je chronologicznie;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co to jest dziedzictwo historycz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ne i czym zajmuje się archeolog; wymienia, na co trzeba zwracać uwagę podczas badania źródeł;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wskazuje różnice między mapą a planem i posługuje się mapą historyczną oraz planem;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zajmuje się genealogia i dlaczego osoby w jednej rodzinie m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ają różne nazwiska;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rozumie pojęcia: naród, ojczyzna, państwo, obywatel, Unia Europejska; podaje przykłady postawy patriotycznej; wyjaśnia, przy jakich okazjach śpiewa się lub gra hymn;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koczowniczy i osiadły tryb życia, pokazuje na mapie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Żyzny Półksiężyc i przedstawia skutki rewolucji neolitycznej;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rolę rzek, w tym Nilu, w rozwoju pierwszych cywilizacji; charakteryzuje osiągnięcia Mezopotamii i Egiptu oraz religię politeistyczną;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na mapie Gizę i Dolinę Królów w Tebach; wyjaśnia symbolikę oznak władzy faraona;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na mapie położenie Grecji i najważniejszych polis; wyjaśnia przyczyny i charakteryzuje skutki wielkiej kolonizacji greckiej;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przedstawia rolę Peryklesa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w rozwoju demokracji ateńskiej, wyjaśnia, kto był obywatelem Aten, wymienia organy władzy w Atenach i ich kompetencje;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znaczenie atrybutów bogów greckich i rzymskich; wymienia autorów dzieł literackich starożytnej Grecji oraz poetów i historyków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rzymskich wraz z tytułami ich dzieł;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pojęcie filozofia, przedstawia osiągnięcia starożytnych Greków w nauce i porównuje cele wychowania chłopców w Atenach i Sparcie;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uprawnienia trybuna ludowego, pretora i cenzora; wyjaśnia, w jakich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okolicznościach powoływano dyktatora i w jakich okolicznościach władzę objęli Juliusz Cezar i Oktawian August;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położenie Palestyny, wymienia najważniejsze wydarzenia z wczesnej historii Izraelitów i charakteryzuje sytuację Żydów w czasach Jezusa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dlaczego chrześcijaństwo zyskiwało wyznawców i co spowodowało podział cesarstwa na wschodniorzymskie i zachodniorzymskie.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lastRenderedPageBreak/>
        <w:t>Ocena bardzo dobra (5)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• wyjaśnia, dlaczego warto uczyć się historii, i porównuje sposoby mierzenia czasu w przeszłości 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współcześnie;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na co trzeba zwracać uwagę podczas badania źródeł historycznych, oraz specyfikę źródeł niematerialnych;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jakie informacje można wyczytać z mapy historycznej, a jakie z planu;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posługuje się terminami: po mieczu, po k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ądzieli; wyjaśnia różnicę między rodziną a rodem; sporządza rozbudowane drzewo genealogiczne;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czym jest mała ojczyzna i skąd wzięły się różnice między regionami Polski;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różnicę między narodowością a obywatelstwem, wskazuje wydarzenia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, z którymi są związane główne święta państwowe, i wyjaśnia, gdzie poza granicami Polski można zobaczyć polską flagę;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porównuje koczowniczy i osiadły tryb życia, wyjaśnia, na czym polegała rewolucja neolityczna, i poprawnie stosuje terminologię;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ia rolę poszczególnych grup społecznych w pierwszych państwach, przedstawia rolę pisma w rozwoju pierwszych cywilizacji i wyjaśnia, co to był ziggurat;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społeczeństwo starożytnego Egiptu, wyjaśnia rolę kapłanów, to, jak Egipcjanie wyobrażal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i sobie bogów, oraz co wpłynęło na ich zwyczaje pogrzebowe;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opisuje na mapie obszary wielkiej kolonizacji greckiej z przykładowymi koloniami i wyjaśnia, jak warunki naturalne Półwyspu Bałkańskiego wpłynęły na powstanie polis;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grupy społeczne w Atenach, wyjaśnia, jak Ateńczycy bronili się przed tyranią, i wskazuje zależności między organami władzy w Atenach;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genezę teatru greckiego oraz rolę wyroczni i igrzysk w życiu Greków; ocenia, czy mitologię uzn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ajemy za dzieło literackie czy religijne; charakteryzuje malarstwo wazowe; porównuje sposób wychowania dzieci w Atenach i Sparcie;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co sprzyjało ekspansji starożytnego Rzymu; przedstawia położenie niewolników, wpływy greckie w kulturze rzymskiej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oraz wpływ kultury rzymskiej na ludy podbite;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pokazuje na mapie szlaki wędrówek Żydów, wyjaśnia, czym judaizm i chrześcijaństwo różnią się od innych religii Starożytnego Wschodu, oraz przedstawia zmianę położenia chrześcijan w Cesarstwie Rzymskim w IV w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. i jej przyczyny.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Ocena celująca (6)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dlaczego Herodota nazywamy ojcem historiografii;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podaje przykładowe wydarzenia, od których ludzie liczyli lub liczą czas, i wie, kto podzielił dobę na 24 godziny, a godzinę na 60 minut;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podejmuje próbę oceny wiarygodności przykładowego źródła historycznego;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porównuje mapy historyczne lub plany tych samych miejsc z różnych okresów i wyciąga wnioski;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wyjaśnia, dlaczego warto znać historię rodziny, i ocenia, na ile na jej podstawie moż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na poznać historię kraju;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przedstawia znane postaci, współczesne lub historyczne, związane z regionem, w którym mieszka, oraz sposób ich upamiętnienia;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trzy inne święta państwowe i związane z nimi wydarzenia, wyjaśnia, co może wpływać na zmian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ę symboli i świąt państwowych, oraz wyjaśnia znaczenie symboli Unii Europejskiej;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charakteryzuje wytwory kultury człowieka pierwotnego (malowidła, posążki);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przedstawia osiągnięcia ludów Mezopotamii, z których korzystamy współcześnie, oraz wkład polski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ch archeologów w ratowanie zabytków egipskich;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współczesne miasta, które były koloniami greckimi, i w miarę możliwości podaje ich greckie nazwy;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porównuje znaczenie tych samych terminów w starożytnej Grecji i współcześnie oraz porównuje igrzys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ka olimpijskie z innymi igrzyskami greckimi;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wyjaśnia znaczenie powiedzeń: „spartańskie warunki”, „lakoniczny sposób mówienia”, „przekroczyć Rubikon”, „kości zostały rzucone”;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lastRenderedPageBreak/>
        <w:t>• podaje przykłady budowli rzymskich, które przetrwały do dzisiaj, i wyjaśnia,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 xml:space="preserve"> czy pełnią one taką samą funkcję;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wymienia symbole judaizmu i chrześcijaństwa i wyjaśnia ich znaczenie; przedstawia prześladowania chrześcijan za panowania Nerona oraz postać św. Piotra.</w:t>
      </w:r>
    </w:p>
    <w:p w:rsidR="009966E8" w:rsidRDefault="00AA0522">
      <w:pPr>
        <w:shd w:val="clear" w:color="auto" w:fill="FFFFFF"/>
        <w:spacing w:before="20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lang w:eastAsia="pl-PL"/>
        </w:rPr>
        <w:t>Najważniejsze obszary oceniania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posługiwanie się chronologią: wi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ek, tysiąclecie, daty przed naszą erą i naszej ery, epoki historyczne;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rozpoznawanie, klasyfikowanie i analiza źródeł historycznych;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praca z mapą historyczną i planem;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znajomość pojęć i faktów dotyczących historii rodziny, regionu, Polski oraz staroż</w:t>
      </w: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ytnych cywilizacji;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dostrzeganie związków przyczynowo-skutkowych, porównywanie i ocenianie zjawisk historycznych;</w:t>
      </w:r>
    </w:p>
    <w:p w:rsidR="009966E8" w:rsidRDefault="00AA0522">
      <w:pPr>
        <w:shd w:val="clear" w:color="auto" w:fill="FFFFFF"/>
        <w:ind w:hanging="170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color w:val="000000"/>
          <w:sz w:val="22"/>
          <w:szCs w:val="22"/>
          <w:lang w:eastAsia="pl-PL"/>
        </w:rPr>
        <w:t>• rozumienie dziedzictwa starożytności we współczesnej kulturze i języku.</w:t>
      </w:r>
    </w:p>
    <w:p w:rsidR="009966E8" w:rsidRDefault="009966E8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:rsidR="009966E8" w:rsidRDefault="00AA0522">
      <w:pPr>
        <w:shd w:val="clear" w:color="auto" w:fill="FFFFFF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Cambria" w:eastAsia="Times New Roman" w:hAnsi="Cambria" w:cs="Arial"/>
          <w:i/>
          <w:iCs/>
          <w:color w:val="000000"/>
          <w:sz w:val="18"/>
          <w:szCs w:val="18"/>
          <w:lang w:eastAsia="pl-PL"/>
        </w:rPr>
        <w:t>Opracowano na podstawie: Odkrywamy historię. Klasa 4. Wymagania e</w:t>
      </w:r>
      <w:r>
        <w:rPr>
          <w:rFonts w:ascii="Cambria" w:eastAsia="Times New Roman" w:hAnsi="Cambria" w:cs="Arial"/>
          <w:i/>
          <w:iCs/>
          <w:color w:val="000000"/>
          <w:sz w:val="18"/>
          <w:szCs w:val="18"/>
          <w:lang w:eastAsia="pl-PL"/>
        </w:rPr>
        <w:t>dukacyjne, aut. Agnieszka Żuberek, WSiP.</w:t>
      </w:r>
    </w:p>
    <w:sectPr w:rsidR="009966E8" w:rsidSect="00996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doNotDisplayPageBoundaries/>
  <w:defaultTabStop w:val="708"/>
  <w:hyphenationZone w:val="425"/>
  <w:characterSpacingControl w:val="doNotCompress"/>
  <w:compat/>
  <w:rsids>
    <w:rsidRoot w:val="003F7179"/>
    <w:rsid w:val="003F7179"/>
    <w:rsid w:val="008B2780"/>
    <w:rsid w:val="009966E8"/>
    <w:rsid w:val="00AA0522"/>
    <w:rsid w:val="00DA2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66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F717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1607</Words>
  <Characters>9642</Characters>
  <Application>Microsoft Office Word</Application>
  <DocSecurity>0</DocSecurity>
  <Lines>80</Lines>
  <Paragraphs>22</Paragraphs>
  <ScaleCrop>false</ScaleCrop>
  <Company/>
  <LinksUpToDate>false</LinksUpToDate>
  <CharactersWithSpaces>11227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SP Chełst</cp:lastModifiedBy>
  <cp:revision>2</cp:revision>
  <cp:lastPrinted>2026-09-02T21:14:00Z</cp:lastPrinted>
  <dcterms:created xsi:type="dcterms:W3CDTF">2026-10-20T07:14:00Z</dcterms:created>
  <dcterms:modified xsi:type="dcterms:W3CDTF">2026-10-20T07:14:00Z</dcterms:modified>
</cp:coreProperties>
</file>