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84F75">
      <w:pPr>
        <w:pStyle w:val="4"/>
        <w:widowControl/>
        <w:spacing w:line="360" w:lineRule="auto"/>
        <w:jc w:val="center"/>
        <w:rPr>
          <w:rFonts w:hint="default" w:ascii="Times New Roman" w:hAnsi="Times New Roman" w:cs="Lucida Sans"/>
          <w:b/>
          <w:bCs/>
          <w:lang w:val="pl"/>
        </w:rPr>
      </w:pPr>
      <w:r>
        <w:rPr>
          <w:rFonts w:hint="default" w:ascii="Times New Roman" w:hAnsi="Times New Roman" w:cs="Lucida Sans"/>
          <w:b/>
          <w:bCs/>
          <w:lang w:val="pl"/>
        </w:rPr>
        <w:t>Wymagania ogólne z biologii</w:t>
      </w:r>
    </w:p>
    <w:p w14:paraId="20AF8BB1">
      <w:pPr>
        <w:pStyle w:val="4"/>
        <w:widowControl/>
        <w:spacing w:line="360" w:lineRule="auto"/>
        <w:jc w:val="center"/>
        <w:rPr>
          <w:rFonts w:hint="default" w:ascii="Times New Roman" w:hAnsi="Times New Roman" w:cs="Lucida Sans"/>
          <w:b/>
          <w:bCs/>
          <w:lang w:val="pl"/>
        </w:rPr>
      </w:pPr>
      <w:r>
        <w:rPr>
          <w:rFonts w:hint="default" w:ascii="Times New Roman" w:hAnsi="Times New Roman" w:cs="Lucida Sans"/>
          <w:b/>
          <w:bCs/>
          <w:lang w:val="pl"/>
        </w:rPr>
        <w:t>Szkoła Podstawowa im. J. Chociszewskiego w Chełście</w:t>
      </w:r>
    </w:p>
    <w:p w14:paraId="30BB79D1">
      <w:pPr>
        <w:pStyle w:val="4"/>
        <w:widowControl/>
        <w:spacing w:line="360" w:lineRule="auto"/>
        <w:jc w:val="center"/>
        <w:rPr>
          <w:rFonts w:hint="default" w:ascii="Times New Roman" w:hAnsi="Times New Roman" w:cs="Lucida Sans"/>
          <w:b/>
          <w:bCs/>
          <w:lang w:val="pl"/>
        </w:rPr>
      </w:pPr>
    </w:p>
    <w:p w14:paraId="14A8E270">
      <w:pPr>
        <w:pStyle w:val="4"/>
        <w:widowControl/>
        <w:spacing w:line="360" w:lineRule="auto"/>
        <w:rPr>
          <w:rFonts w:hint="default" w:ascii="Times New Roman" w:hAnsi="Times New Roman" w:cs="Lucida Sans"/>
          <w:u w:val="single"/>
          <w:lang w:val="pl"/>
        </w:rPr>
      </w:pPr>
      <w:r>
        <w:rPr>
          <w:rFonts w:hint="default" w:ascii="Times New Roman" w:hAnsi="Times New Roman" w:cs="Lucida Sans"/>
          <w:u w:val="single"/>
          <w:lang w:val="pl"/>
        </w:rPr>
        <w:t>Ocenę celującą otrzymuje uczeń, który:</w:t>
      </w:r>
    </w:p>
    <w:p w14:paraId="24F5F6A8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prezentuje swoje wiadomości posługując się terminologią biologiczną,</w:t>
      </w:r>
    </w:p>
    <w:p w14:paraId="32F8AB3E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potrafi stosować zdobyte wiadomości w sytuacjach nietypowych,</w:t>
      </w:r>
    </w:p>
    <w:p w14:paraId="13E87648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formułuje problemy i rozwiązuje je w sposób twórczy,</w:t>
      </w:r>
    </w:p>
    <w:p w14:paraId="70AE994A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dokonuje analizy lub syntezy zjawisk i procesów biologicznych,</w:t>
      </w:r>
    </w:p>
    <w:p w14:paraId="228E4ACB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wykorzystuje wiedzę zdobytą na innych przedmiotach,</w:t>
      </w:r>
    </w:p>
    <w:p w14:paraId="4E597CC5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potrafi samodzielnie korzystać z różnych źródeł informacji,</w:t>
      </w:r>
    </w:p>
    <w:p w14:paraId="62D20889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bardzo aktywnie uczestniczy w procesie lekcyjnym,</w:t>
      </w:r>
    </w:p>
    <w:p w14:paraId="443A135C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wykonuje dodatkowe zadania i polecenia</w:t>
      </w:r>
    </w:p>
    <w:p w14:paraId="676D5E2C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wykonuje twórcze prace, pomoce naukowe i potrafi je prezentować na terenie szkoły i poza nią,</w:t>
      </w:r>
    </w:p>
    <w:p w14:paraId="1DA1A7D5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bierze udział w konkursach biologicznych na terenie szkoły i poza nią.</w:t>
      </w:r>
    </w:p>
    <w:p w14:paraId="1AF47B44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</w:p>
    <w:p w14:paraId="1F208FF6">
      <w:pPr>
        <w:pStyle w:val="4"/>
        <w:widowControl/>
        <w:spacing w:line="360" w:lineRule="auto"/>
        <w:rPr>
          <w:rFonts w:hint="default" w:ascii="Times New Roman" w:hAnsi="Times New Roman" w:cs="Lucida Sans"/>
          <w:u w:val="single"/>
          <w:lang w:val="pl"/>
        </w:rPr>
      </w:pPr>
      <w:r>
        <w:rPr>
          <w:rFonts w:hint="default" w:ascii="Times New Roman" w:hAnsi="Times New Roman" w:cs="Lucida Sans"/>
          <w:u w:val="single"/>
          <w:lang w:val="pl"/>
        </w:rPr>
        <w:t>Ocenę bardzo dobrą otrzymuje uczeń, który:</w:t>
      </w:r>
    </w:p>
    <w:p w14:paraId="26F3FD4A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opanował w pełnym zakresie wiadomości i umiejętności określone programem nauczania,</w:t>
      </w:r>
    </w:p>
    <w:p w14:paraId="3E735E33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wykazuje szczególne zainteresowania biologią,</w:t>
      </w:r>
    </w:p>
    <w:p w14:paraId="2823DB49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potrafi stosować zdobytą wiedzę do samodzielnego rozwiązywania problemów w nowych sytuacjach,</w:t>
      </w:r>
    </w:p>
    <w:p w14:paraId="40CE3D77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bez pomocy nauczyciela korzysta z różnych źródeł informacji,</w:t>
      </w:r>
    </w:p>
    <w:p w14:paraId="36EDC6A2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potrafi planować i bezpiecznie przeprowadzać doświadczenia i hodowle przyrodnicze,</w:t>
      </w:r>
    </w:p>
    <w:p w14:paraId="7CAC0434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sprawnie posługuje się mikroskopem i lupą oraz sprzętem laboratoryjnym,</w:t>
      </w:r>
    </w:p>
    <w:p w14:paraId="569BAA2B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potrafi samodzielnie wykonać preparaty mikroskopowe i opisać je,</w:t>
      </w:r>
    </w:p>
    <w:p w14:paraId="109E0ADC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wykonuje prace i zadania dodatkowe</w:t>
      </w:r>
    </w:p>
    <w:p w14:paraId="1881CA1B">
      <w:pPr>
        <w:pStyle w:val="4"/>
        <w:widowControl/>
        <w:spacing w:line="360" w:lineRule="auto"/>
        <w:rPr>
          <w:rFonts w:hint="default" w:ascii="Times New Roman" w:hAnsi="Times New Roman" w:cs="Lucida Sans"/>
          <w:lang w:val="pl"/>
        </w:rPr>
      </w:pPr>
      <w:r>
        <w:rPr>
          <w:rFonts w:hint="default" w:ascii="Times New Roman" w:hAnsi="Times New Roman" w:cs="Lucida Sans"/>
          <w:lang w:val="pl"/>
        </w:rPr>
        <w:t>- prezentuje swoją wiedzę posługując się poprawną terminologią biologiczną,</w:t>
      </w:r>
    </w:p>
    <w:p w14:paraId="3A2F129D">
      <w:pPr>
        <w:pStyle w:val="4"/>
        <w:widowControl/>
        <w:spacing w:line="360" w:lineRule="auto"/>
      </w:pPr>
      <w:r>
        <w:rPr>
          <w:lang w:val="pl"/>
        </w:rPr>
        <w:t>- aktywnie uczestniczy w procesie lekcyjnym,</w:t>
      </w:r>
    </w:p>
    <w:p w14:paraId="68D92B7E">
      <w:pPr>
        <w:pStyle w:val="4"/>
        <w:widowControl/>
        <w:spacing w:line="360" w:lineRule="auto"/>
        <w:rPr>
          <w:lang w:val="pl"/>
        </w:rPr>
      </w:pPr>
    </w:p>
    <w:p w14:paraId="772C8E7A">
      <w:pPr>
        <w:pStyle w:val="4"/>
        <w:widowControl/>
        <w:spacing w:line="360" w:lineRule="auto"/>
      </w:pPr>
      <w:r>
        <w:rPr>
          <w:u w:val="single"/>
          <w:lang w:val="pl"/>
        </w:rPr>
        <w:t>Ocenę dobrą otrzymuje uczeń, który:</w:t>
      </w:r>
    </w:p>
    <w:p w14:paraId="20CEBD5C">
      <w:pPr>
        <w:pStyle w:val="4"/>
        <w:widowControl/>
        <w:spacing w:line="360" w:lineRule="auto"/>
      </w:pPr>
      <w:r>
        <w:rPr>
          <w:lang w:val="pl"/>
        </w:rPr>
        <w:t>- opanował wiadomości i umiejętności bardziej złożone i mniej przystępne, przydatne i użyteczne w szkolnej i pozaszkolnej działalności,</w:t>
      </w:r>
    </w:p>
    <w:p w14:paraId="53AC85C8">
      <w:pPr>
        <w:pStyle w:val="4"/>
        <w:widowControl/>
        <w:spacing w:line="360" w:lineRule="auto"/>
      </w:pPr>
      <w:r>
        <w:rPr>
          <w:lang w:val="pl"/>
        </w:rPr>
        <w:t>- potrafi stosować zdobytą wiedzę do samodzielnego rozwiązywania problemów typowych, w przypadku trudniejszych korzysta z pomocy nauczyciela,</w:t>
      </w:r>
    </w:p>
    <w:p w14:paraId="43C36744">
      <w:pPr>
        <w:pStyle w:val="4"/>
        <w:widowControl/>
        <w:spacing w:line="360" w:lineRule="auto"/>
      </w:pPr>
      <w:r>
        <w:rPr>
          <w:lang w:val="pl"/>
        </w:rPr>
        <w:t>- posługuje się mikroskopem i zna sprzęt laboratoryjny,</w:t>
      </w:r>
    </w:p>
    <w:p w14:paraId="4210D9D0">
      <w:pPr>
        <w:pStyle w:val="4"/>
        <w:widowControl/>
        <w:spacing w:line="360" w:lineRule="auto"/>
      </w:pPr>
      <w:r>
        <w:rPr>
          <w:lang w:val="pl"/>
        </w:rPr>
        <w:t>- wykonuje proste preparaty mikroskopowe,</w:t>
      </w:r>
    </w:p>
    <w:p w14:paraId="52087B57">
      <w:pPr>
        <w:pStyle w:val="4"/>
        <w:widowControl/>
        <w:spacing w:line="360" w:lineRule="auto"/>
      </w:pPr>
      <w:r>
        <w:rPr>
          <w:lang w:val="pl"/>
        </w:rPr>
        <w:t>- udziela poprawnych odpowiedzi na typowe pytania,</w:t>
      </w:r>
    </w:p>
    <w:p w14:paraId="646A65CC">
      <w:pPr>
        <w:pStyle w:val="4"/>
        <w:widowControl/>
        <w:spacing w:line="360" w:lineRule="auto"/>
      </w:pPr>
      <w:r>
        <w:rPr>
          <w:lang w:val="pl"/>
        </w:rPr>
        <w:t>- jest aktywny na lekcji,</w:t>
      </w:r>
    </w:p>
    <w:p w14:paraId="40BD961A">
      <w:pPr>
        <w:pStyle w:val="4"/>
        <w:widowControl/>
        <w:spacing w:line="360" w:lineRule="auto"/>
      </w:pPr>
      <w:r>
        <w:rPr>
          <w:lang w:val="pl"/>
        </w:rPr>
        <w:t xml:space="preserve"> </w:t>
      </w:r>
    </w:p>
    <w:p w14:paraId="5183200B">
      <w:pPr>
        <w:pStyle w:val="4"/>
        <w:widowControl/>
        <w:spacing w:line="360" w:lineRule="auto"/>
      </w:pPr>
      <w:r>
        <w:rPr>
          <w:u w:val="single"/>
          <w:lang w:val="pl"/>
        </w:rPr>
        <w:t>Ocenę dostateczną otrzymuje uczeń, który:</w:t>
      </w:r>
    </w:p>
    <w:p w14:paraId="3ED93CC1">
      <w:pPr>
        <w:pStyle w:val="4"/>
        <w:widowControl/>
        <w:spacing w:line="360" w:lineRule="auto"/>
      </w:pPr>
      <w:r>
        <w:rPr>
          <w:lang w:val="pl"/>
        </w:rPr>
        <w:t>- opanował wiadomości i umiejętności przystępne, niezbyt złożone, najważniejsze w nauczaniu biologii, oraz takie które można wykorzystać w sytuacjach szkolnych i pozaszkolnych,</w:t>
      </w:r>
    </w:p>
    <w:p w14:paraId="412754D8">
      <w:pPr>
        <w:pStyle w:val="4"/>
        <w:widowControl/>
        <w:spacing w:line="360" w:lineRule="auto"/>
      </w:pPr>
      <w:r>
        <w:rPr>
          <w:lang w:val="pl"/>
        </w:rPr>
        <w:t>- z pomocą nauczyciela rozwiązuje typowe problemy o małym stopniu trudności,</w:t>
      </w:r>
    </w:p>
    <w:p w14:paraId="6E7513AC">
      <w:pPr>
        <w:pStyle w:val="4"/>
        <w:widowControl/>
        <w:spacing w:line="360" w:lineRule="auto"/>
      </w:pPr>
      <w:r>
        <w:rPr>
          <w:lang w:val="pl"/>
        </w:rPr>
        <w:t>- z pomocą nauczyciela korzysta z takich źródeł wiedzy jak: słowniki, encyklopedie, tablice, wykresy, itp.,</w:t>
      </w:r>
    </w:p>
    <w:p w14:paraId="23129A1B">
      <w:pPr>
        <w:pStyle w:val="4"/>
        <w:widowControl/>
        <w:spacing w:line="360" w:lineRule="auto"/>
      </w:pPr>
      <w:r>
        <w:rPr>
          <w:lang w:val="pl"/>
        </w:rPr>
        <w:t>- wykazuje się aktywnością na lekcji w stopniu zadowalającym,</w:t>
      </w:r>
    </w:p>
    <w:p w14:paraId="09517278">
      <w:pPr>
        <w:pStyle w:val="4"/>
        <w:widowControl/>
        <w:spacing w:line="360" w:lineRule="auto"/>
        <w:rPr>
          <w:lang w:val="pl"/>
        </w:rPr>
      </w:pPr>
    </w:p>
    <w:p w14:paraId="1BA65534">
      <w:pPr>
        <w:pStyle w:val="4"/>
        <w:widowControl/>
        <w:spacing w:line="360" w:lineRule="auto"/>
        <w:rPr>
          <w:u w:val="single"/>
          <w:lang w:val="pl"/>
        </w:rPr>
      </w:pPr>
      <w:r>
        <w:rPr>
          <w:u w:val="single"/>
          <w:lang w:val="pl"/>
        </w:rPr>
        <w:t>Ocenę dopuszczającą otrzymuje uczeń, który:</w:t>
      </w:r>
    </w:p>
    <w:p w14:paraId="672B6F59">
      <w:pPr>
        <w:pStyle w:val="4"/>
        <w:widowControl/>
        <w:spacing w:line="360" w:lineRule="auto"/>
      </w:pPr>
      <w:r>
        <w:rPr>
          <w:lang w:val="pl"/>
        </w:rPr>
        <w:t>- ma braki w opanowaniu wiadomości i umiejętności określonych programem, ale nie przekreślają one możliwości dalszego kształcenia,</w:t>
      </w:r>
    </w:p>
    <w:p w14:paraId="5C5CC8EF">
      <w:pPr>
        <w:pStyle w:val="4"/>
        <w:widowControl/>
        <w:spacing w:line="360" w:lineRule="auto"/>
      </w:pPr>
      <w:r>
        <w:rPr>
          <w:lang w:val="pl"/>
        </w:rPr>
        <w:t>- wykonuje proste zadania i polecenia o bardzo małym stopniu trudności, pod kierunkiem nauczyciela,</w:t>
      </w:r>
    </w:p>
    <w:p w14:paraId="497FA03F">
      <w:pPr>
        <w:pStyle w:val="4"/>
        <w:widowControl/>
        <w:spacing w:line="360" w:lineRule="auto"/>
      </w:pPr>
      <w:r>
        <w:rPr>
          <w:lang w:val="pl"/>
        </w:rPr>
        <w:t>- z pomocą nauczyciela wykonuje proste doświadczenia biologiczne,</w:t>
      </w:r>
    </w:p>
    <w:p w14:paraId="308DA500">
      <w:pPr>
        <w:pStyle w:val="4"/>
        <w:widowControl/>
        <w:spacing w:line="360" w:lineRule="auto"/>
      </w:pPr>
      <w:r>
        <w:rPr>
          <w:lang w:val="pl"/>
        </w:rPr>
        <w:t>- wiadomości przekazuje w sposób nieporadny, nie używając terminologii biologicznej,</w:t>
      </w:r>
    </w:p>
    <w:p w14:paraId="235D3E70">
      <w:pPr>
        <w:pStyle w:val="4"/>
        <w:widowControl/>
        <w:spacing w:line="360" w:lineRule="auto"/>
      </w:pPr>
      <w:r>
        <w:rPr>
          <w:lang w:val="pl"/>
        </w:rPr>
        <w:t>- jest mało aktywny na lekcji,</w:t>
      </w:r>
    </w:p>
    <w:p w14:paraId="3949B473">
      <w:pPr>
        <w:pStyle w:val="4"/>
        <w:widowControl/>
        <w:spacing w:line="360" w:lineRule="auto"/>
        <w:rPr>
          <w:lang w:val="pl"/>
        </w:rPr>
      </w:pPr>
    </w:p>
    <w:p w14:paraId="388508F1">
      <w:pPr>
        <w:pStyle w:val="4"/>
        <w:widowControl/>
        <w:spacing w:line="360" w:lineRule="auto"/>
        <w:rPr>
          <w:u w:val="single"/>
          <w:lang w:val="pl"/>
        </w:rPr>
      </w:pPr>
      <w:r>
        <w:rPr>
          <w:u w:val="single"/>
          <w:lang w:val="pl"/>
        </w:rPr>
        <w:t>Ocenę niedostateczną otrzymuje uczeń, który:</w:t>
      </w:r>
    </w:p>
    <w:p w14:paraId="237D8AB4">
      <w:pPr>
        <w:pStyle w:val="4"/>
        <w:widowControl/>
        <w:spacing w:line="360" w:lineRule="auto"/>
      </w:pPr>
      <w:r>
        <w:rPr>
          <w:lang w:val="pl"/>
        </w:rPr>
        <w:t>- nie opanował wiadomości i umiejętności określanych podstawami programowymi, koniecznymi do dalszego kształcenia,</w:t>
      </w:r>
    </w:p>
    <w:p w14:paraId="09923730">
      <w:pPr>
        <w:pStyle w:val="4"/>
        <w:widowControl/>
        <w:spacing w:line="360" w:lineRule="auto"/>
      </w:pPr>
      <w:r>
        <w:rPr>
          <w:lang w:val="pl"/>
        </w:rPr>
        <w:t>- nie potrafi posługiwać się przyrządami biologicznymi,</w:t>
      </w:r>
    </w:p>
    <w:p w14:paraId="3D06616B">
      <w:pPr>
        <w:pStyle w:val="4"/>
        <w:widowControl/>
        <w:spacing w:line="360" w:lineRule="auto"/>
      </w:pPr>
      <w:r>
        <w:rPr>
          <w:lang w:val="pl"/>
        </w:rPr>
        <w:t>- wykazuje się brakiem systematyczności w przyswajaniu wiedzy i wykonywaniu prac domowych, - nie podejmuje próby rozwiązania zadań o elementarnym stopniu trudności nawet przy pomocy nauczyciela,</w:t>
      </w:r>
    </w:p>
    <w:p w14:paraId="5F50276D">
      <w:pPr>
        <w:pStyle w:val="4"/>
        <w:widowControl/>
        <w:spacing w:line="360" w:lineRule="auto"/>
        <w:rPr>
          <w:rFonts w:hint="default"/>
          <w:lang w:val="pl-PL"/>
        </w:rPr>
      </w:pPr>
      <w:r>
        <w:rPr>
          <w:lang w:val="pl"/>
        </w:rPr>
        <w:t>- wykazuje się bierną postawą na lekcj</w:t>
      </w:r>
      <w:r>
        <w:rPr>
          <w:rFonts w:hint="default"/>
          <w:lang w:val="pl-PL"/>
        </w:rPr>
        <w:t>i.</w:t>
      </w:r>
      <w:bookmarkStart w:id="0" w:name="_GoBack"/>
      <w:bookmarkEnd w:id="0"/>
    </w:p>
    <w:p w14:paraId="114C38F2"/>
    <w:sectPr>
      <w:pgSz w:w="11900" w:h="16820"/>
      <w:pgMar w:top="1135" w:right="1135" w:bottom="1135" w:left="1135" w:header="700" w:footer="700" w:gutter="0"/>
      <w:paperSrc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EE"/>
    <w:family w:val="auto"/>
    <w:pitch w:val="variable"/>
    <w:sig w:usb0="E00006FF" w:usb1="420024FF" w:usb2="02000000" w:usb3="00000000" w:csb0="2000019F" w:csb1="00000000"/>
  </w:font>
  <w:font w:name="NSimSun">
    <w:panose1 w:val="02010609030101010101"/>
    <w:charset w:val="86"/>
    <w:family w:val="auto"/>
    <w:pitch w:val="fixed"/>
    <w:sig w:usb0="00000203" w:usb1="288F0000" w:usb2="00000006" w:usb3="00000000" w:csb0="00040001" w:csb1="00000000"/>
  </w:font>
  <w:font w:name="@NSimSun">
    <w:panose1 w:val="02010609030101010101"/>
    <w:charset w:val="86"/>
    <w:family w:val="auto"/>
    <w:pitch w:val="fixed"/>
    <w:sig w:usb0="00000203" w:usb1="288F0000" w:usb2="00000006" w:usb3="00000000" w:csb0="00040001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Liberation Serif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B6546"/>
    <w:rsid w:val="66EB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Liberation Serif" w:hAnsi="Liberation Serif" w:eastAsia="NSimSun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uppressAutoHyphens/>
      <w:autoSpaceDE/>
      <w:autoSpaceDN w:val="0"/>
      <w:spacing w:before="0" w:beforeAutospacing="0" w:after="0" w:afterAutospacing="0"/>
      <w:ind w:left="0" w:right="0"/>
    </w:pPr>
    <w:rPr>
      <w:rFonts w:ascii="Calibri" w:hAnsi="Calibri" w:eastAsia="Times New Roman" w:cs="Times New Roman"/>
      <w:sz w:val="22"/>
      <w:szCs w:val="22"/>
    </w:rPr>
    <w:tblPr>
      <w:tblCellMar>
        <w:top w:w="0" w:type="dxa"/>
        <w:left w:w="100" w:type="dxa"/>
        <w:bottom w:w="0" w:type="dxa"/>
        <w:right w:w="100" w:type="dxa"/>
      </w:tblCellMar>
    </w:tblPr>
  </w:style>
  <w:style w:type="paragraph" w:customStyle="1" w:styleId="4">
    <w:name w:val="Standard"/>
    <w:uiPriority w:val="0"/>
    <w:pPr>
      <w:keepNext w:val="0"/>
      <w:keepLines w:val="0"/>
      <w:widowControl/>
      <w:suppressLineNumbers w:val="0"/>
      <w:suppressAutoHyphens/>
      <w:autoSpaceDE/>
      <w:autoSpaceDN w:val="0"/>
      <w:spacing w:before="0" w:beforeAutospacing="0" w:after="0" w:afterAutospacing="0"/>
      <w:ind w:left="0" w:right="0"/>
      <w:jc w:val="left"/>
    </w:pPr>
    <w:rPr>
      <w:rFonts w:hint="default" w:ascii="Liberation Serif" w:hAnsi="Liberation Serif" w:eastAsia="NSimSun" w:cs="Lucida Sans"/>
      <w:kern w:val="2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2025-10-27T09:03:00Z</dcterms:created>
  <dc:creator>Maria Koza</dc:creator>
  <cp:lastModifiedBy>Maria Koza</cp:lastModifiedBy>
  <dcterms:modified xsi:type="dcterms:W3CDTF">2025-10-27T09:03:38Z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1045-12.2.0.23131</vt:lpwstr>
  </property>
  <property fmtid="{D5CDD505-2E9C-101B-9397-08002B2CF9AE}" pid="3" name="ICV">
    <vt:lpwstr>A42886DCAC424AD98CECA8644A619322_11</vt:lpwstr>
  </property>
</Properties>
</file>